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215938" w:rsidP="008A2183" w:rsidRDefault="00215938" w14:paraId="638D8B5B" w14:textId="77777777">
      <w:pPr>
        <w:pStyle w:val="Heading3"/>
        <w:jc w:val="center"/>
        <w:rPr>
          <w:rFonts w:asciiTheme="minorHAnsi" w:hAnsiTheme="minorHAnsi" w:cstheme="minorHAnsi"/>
          <w:color w:val="000000" w:themeColor="text1"/>
          <w:sz w:val="32"/>
          <w:szCs w:val="32"/>
        </w:rPr>
      </w:pPr>
    </w:p>
    <w:p w:rsidRPr="0029056E" w:rsidR="00F43155" w:rsidP="00F43155" w:rsidRDefault="00F43155" w14:paraId="40D90856" w14:textId="77777777">
      <w:pPr>
        <w:jc w:val="center"/>
        <w:rPr>
          <w:rFonts w:asciiTheme="minorHAnsi" w:hAnsiTheme="minorHAnsi"/>
          <w:color w:val="323E4F" w:themeColor="text2" w:themeShade="BF"/>
          <w:sz w:val="21"/>
          <w:szCs w:val="21"/>
        </w:rPr>
      </w:pPr>
      <w:bookmarkStart w:name="_Hlk80885223" w:id="0"/>
      <w:r w:rsidRPr="0029056E">
        <w:rPr>
          <w:noProof/>
          <w:color w:val="323E4F" w:themeColor="text2" w:themeShade="BF"/>
          <w:lang w:eastAsia="en-GB"/>
        </w:rPr>
        <w:drawing>
          <wp:inline distT="0" distB="0" distL="0" distR="0" wp14:anchorId="213D6CCF" wp14:editId="4C841318">
            <wp:extent cx="1895475" cy="952500"/>
            <wp:effectExtent l="0" t="0" r="9525" b="0"/>
            <wp:docPr id="21" name="Picture 1" descr="qmu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mulogo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24" cy="95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29056E" w:rsidR="00F43155" w:rsidP="00F43155" w:rsidRDefault="00F43155" w14:paraId="6121A262" w14:textId="77777777">
      <w:pPr>
        <w:jc w:val="center"/>
        <w:rPr>
          <w:rFonts w:asciiTheme="minorHAnsi" w:hAnsiTheme="minorHAnsi"/>
          <w:color w:val="323E4F" w:themeColor="text2" w:themeShade="BF"/>
          <w:sz w:val="21"/>
          <w:szCs w:val="21"/>
        </w:rPr>
      </w:pPr>
    </w:p>
    <w:p w:rsidRPr="0029056E" w:rsidR="00F43155" w:rsidP="00F43155" w:rsidRDefault="00F43155" w14:paraId="625F83F5" w14:textId="77777777">
      <w:pPr>
        <w:jc w:val="center"/>
        <w:rPr>
          <w:rFonts w:asciiTheme="minorHAnsi" w:hAnsiTheme="minorHAnsi"/>
          <w:b/>
          <w:color w:val="323E4F" w:themeColor="text2" w:themeShade="BF"/>
          <w:sz w:val="24"/>
          <w:szCs w:val="24"/>
        </w:rPr>
      </w:pPr>
      <w:r w:rsidRPr="0029056E">
        <w:rPr>
          <w:rFonts w:asciiTheme="minorHAnsi" w:hAnsiTheme="minorHAnsi"/>
          <w:b/>
          <w:color w:val="323E4F" w:themeColor="text2" w:themeShade="BF"/>
          <w:sz w:val="24"/>
          <w:szCs w:val="24"/>
        </w:rPr>
        <w:t>Division of Psychology, Sociology and Education</w:t>
      </w:r>
    </w:p>
    <w:p w:rsidRPr="0029056E" w:rsidR="00F43155" w:rsidP="00F43155" w:rsidRDefault="00F43155" w14:paraId="05563F99" w14:textId="77777777">
      <w:pPr>
        <w:jc w:val="center"/>
        <w:rPr>
          <w:rFonts w:asciiTheme="minorHAnsi" w:hAnsiTheme="minorHAnsi" w:cstheme="minorHAnsi"/>
          <w:color w:val="323E4F" w:themeColor="text2" w:themeShade="BF"/>
          <w:sz w:val="24"/>
          <w:szCs w:val="24"/>
          <w:lang w:eastAsia="en-GB"/>
        </w:rPr>
      </w:pPr>
      <w:r w:rsidRPr="0029056E">
        <w:rPr>
          <w:rFonts w:asciiTheme="minorHAnsi" w:hAnsiTheme="minorHAnsi"/>
          <w:b/>
          <w:bCs/>
          <w:color w:val="323E4F" w:themeColor="text2" w:themeShade="BF"/>
          <w:sz w:val="24"/>
          <w:szCs w:val="24"/>
          <w:lang w:eastAsia="en-GB"/>
        </w:rPr>
        <w:t>BA (Hons) Education Studies (Primary</w:t>
      </w:r>
      <w:r w:rsidRPr="0029056E">
        <w:rPr>
          <w:rFonts w:asciiTheme="minorHAnsi" w:hAnsiTheme="minorHAnsi"/>
          <w:color w:val="323E4F" w:themeColor="text2" w:themeShade="BF"/>
          <w:sz w:val="24"/>
          <w:szCs w:val="24"/>
          <w:lang w:eastAsia="en-GB"/>
        </w:rPr>
        <w:t>)</w:t>
      </w:r>
    </w:p>
    <w:bookmarkEnd w:id="0"/>
    <w:p w:rsidRPr="00F43155" w:rsidR="00A955CD" w:rsidP="00F43155" w:rsidRDefault="00F43155" w14:paraId="1D5A096B" w14:textId="1C11F024">
      <w:pPr>
        <w:pStyle w:val="Heading2"/>
        <w:jc w:val="center"/>
        <w:rPr>
          <w:rFonts w:asciiTheme="minorHAnsi" w:hAnsiTheme="minorHAnsi" w:cstheme="minorHAnsi"/>
          <w:lang w:eastAsia="en-GB"/>
        </w:rPr>
      </w:pPr>
      <w:r>
        <w:rPr>
          <w:rFonts w:asciiTheme="minorHAnsi" w:hAnsiTheme="minorHAnsi" w:cstheme="minorHAnsi"/>
        </w:rPr>
        <w:t>Cause for Concern</w:t>
      </w:r>
      <w:r w:rsidR="007400E2">
        <w:rPr>
          <w:rFonts w:asciiTheme="minorHAnsi" w:hAnsiTheme="minorHAnsi" w:cstheme="minorHAnsi"/>
        </w:rPr>
        <w:t xml:space="preserve"> </w:t>
      </w:r>
      <w:r w:rsidR="00CB485A">
        <w:rPr>
          <w:rFonts w:asciiTheme="minorHAnsi" w:hAnsiTheme="minorHAnsi" w:cstheme="minorHAnsi"/>
        </w:rPr>
        <w:t>Action Plan</w:t>
      </w:r>
    </w:p>
    <w:p w:rsidRPr="00CB06C2" w:rsidR="008A2183" w:rsidP="008A2183" w:rsidRDefault="008A2183" w14:paraId="75DF2CF2" w14:textId="7777777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20"/>
      </w:tblGrid>
      <w:tr w:rsidRPr="00CB06C2" w:rsidR="008A2183" w:rsidTr="41D43833" w14:paraId="69739709" w14:textId="77777777">
        <w:tc>
          <w:tcPr>
            <w:tcW w:w="4390" w:type="dxa"/>
            <w:tcMar/>
          </w:tcPr>
          <w:p w:rsidRPr="00A6069E" w:rsidR="008A2183" w:rsidP="002D6620" w:rsidRDefault="008A2183" w14:paraId="0DCC406B" w14:textId="0DFF477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06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Student:</w:t>
            </w:r>
          </w:p>
          <w:p w:rsidRPr="00CB06C2" w:rsidR="008A2183" w:rsidP="002D6620" w:rsidRDefault="008A2183" w14:paraId="6FD01020" w14:textId="7777777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620" w:type="dxa"/>
            <w:tcMar/>
          </w:tcPr>
          <w:p w:rsidRPr="00082450" w:rsidR="008A2183" w:rsidP="002D6620" w:rsidRDefault="00713878" w14:paraId="1C0791DD" w14:textId="31401BB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School:</w:t>
            </w:r>
          </w:p>
        </w:tc>
      </w:tr>
      <w:tr w:rsidRPr="00CB06C2" w:rsidR="008A2183" w:rsidTr="41D43833" w14:paraId="150FD474" w14:textId="77777777">
        <w:tc>
          <w:tcPr>
            <w:tcW w:w="4390" w:type="dxa"/>
            <w:tcMar/>
          </w:tcPr>
          <w:p w:rsidRPr="00082450" w:rsidR="008A2183" w:rsidP="002D6620" w:rsidRDefault="00713878" w14:paraId="1276269D" w14:textId="377C39D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SBE:</w:t>
            </w:r>
          </w:p>
          <w:p w:rsidRPr="00CB06C2" w:rsidR="008A2183" w:rsidP="002D6620" w:rsidRDefault="008A2183" w14:paraId="59B40F8E" w14:textId="7777777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620" w:type="dxa"/>
            <w:tcMar/>
          </w:tcPr>
          <w:p w:rsidRPr="00082450" w:rsidR="008A2183" w:rsidP="002D6620" w:rsidRDefault="00713878" w14:paraId="6BC58F1A" w14:textId="37D0B0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UBE:</w:t>
            </w:r>
          </w:p>
        </w:tc>
      </w:tr>
      <w:tr w:rsidRPr="00CB06C2" w:rsidR="008A2183" w:rsidTr="41D43833" w14:paraId="3A4C2BC3" w14:textId="77777777">
        <w:tc>
          <w:tcPr>
            <w:tcW w:w="4390" w:type="dxa"/>
            <w:tcMar/>
          </w:tcPr>
          <w:p w:rsidRPr="00082450" w:rsidR="008A2183" w:rsidP="002D6620" w:rsidRDefault="00713878" w14:paraId="6ACDE2D5" w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Person raising concern:</w:t>
            </w:r>
          </w:p>
          <w:p w:rsidRPr="00CB06C2" w:rsidR="00713878" w:rsidP="002D6620" w:rsidRDefault="00713878" w14:paraId="54ADEB34" w14:textId="79D4910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620" w:type="dxa"/>
            <w:tcMar/>
          </w:tcPr>
          <w:p w:rsidRPr="00082450" w:rsidR="008A2183" w:rsidP="002D6620" w:rsidRDefault="00713878" w14:paraId="2F250561" w14:textId="0F7066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Date:</w:t>
            </w:r>
          </w:p>
        </w:tc>
      </w:tr>
      <w:tr w:rsidRPr="00CB06C2" w:rsidR="00AB3560" w:rsidTr="41D43833" w14:paraId="0C87A2C8" w14:textId="77777777">
        <w:tc>
          <w:tcPr>
            <w:tcW w:w="9010" w:type="dxa"/>
            <w:gridSpan w:val="2"/>
            <w:shd w:val="clear" w:color="auto" w:fill="8EAADB" w:themeFill="accent1" w:themeFillTint="99"/>
            <w:tcMar/>
          </w:tcPr>
          <w:p w:rsidRPr="00AB3560" w:rsidR="00AB3560" w:rsidP="00491470" w:rsidRDefault="00AB3560" w14:paraId="06C02E46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3560">
              <w:rPr>
                <w:rFonts w:asciiTheme="minorHAnsi" w:hAnsiTheme="minorHAnsi" w:cstheme="minorHAnsi"/>
                <w:b/>
                <w:sz w:val="22"/>
                <w:szCs w:val="22"/>
              </w:rPr>
              <w:t>What is the concern?</w:t>
            </w:r>
          </w:p>
        </w:tc>
      </w:tr>
      <w:tr w:rsidRPr="00CB06C2" w:rsidR="00AB3560" w:rsidTr="41D43833" w14:paraId="2B564B94" w14:textId="77777777">
        <w:tc>
          <w:tcPr>
            <w:tcW w:w="9010" w:type="dxa"/>
            <w:gridSpan w:val="2"/>
            <w:tcMar/>
          </w:tcPr>
          <w:p w:rsidRPr="00CB06C2" w:rsidR="00AB3560" w:rsidP="00491470" w:rsidRDefault="00AB3560" w14:paraId="51EEF6AD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41D43833" w:rsidP="41D43833" w:rsidRDefault="41D43833" w14:paraId="13E6E57B" w14:noSpellErr="1" w14:textId="4C0FF6EF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  <w:p w:rsidR="41D43833" w:rsidP="41D43833" w:rsidRDefault="41D43833" w14:paraId="3B2F10B8" w14:noSpellErr="1" w14:textId="5F7E01B5">
            <w:pPr>
              <w:pStyle w:val="Normal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  <w:p w:rsidR="41D43833" w:rsidP="41D43833" w:rsidRDefault="41D43833" w14:paraId="68150575" w14:noSpellErr="1" w14:textId="3FFEC12E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pPr>
          </w:p>
        </w:tc>
      </w:tr>
      <w:tr w:rsidRPr="00CB06C2" w:rsidR="00AB3560" w:rsidTr="41D43833" w14:paraId="70A33F5B" w14:textId="77777777">
        <w:tc>
          <w:tcPr>
            <w:tcW w:w="9010" w:type="dxa"/>
            <w:gridSpan w:val="2"/>
            <w:shd w:val="clear" w:color="auto" w:fill="8EAADB" w:themeFill="accent1" w:themeFillTint="99"/>
            <w:tcMar/>
          </w:tcPr>
          <w:p w:rsidRPr="00AB3560" w:rsidR="00AB3560" w:rsidP="41D43833" w:rsidRDefault="00AB3560" w14:paraId="4658F34E" w14:textId="680F2008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pPr>
            <w:r w:rsidRPr="41D43833" w:rsidR="00AB3560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How can this be a</w:t>
            </w:r>
            <w:r w:rsidRPr="41D43833" w:rsidR="5E15D1F8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ddressed</w:t>
            </w:r>
            <w:r w:rsidRPr="41D43833" w:rsidR="00AB3560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?</w:t>
            </w:r>
          </w:p>
        </w:tc>
      </w:tr>
      <w:tr w:rsidRPr="00CB06C2" w:rsidR="00AB3560" w:rsidTr="41D43833" w14:paraId="0A2E2A79" w14:textId="77777777">
        <w:tc>
          <w:tcPr>
            <w:tcW w:w="9010" w:type="dxa"/>
            <w:gridSpan w:val="2"/>
            <w:tcMar/>
          </w:tcPr>
          <w:p w:rsidRPr="00082450" w:rsidR="00AB3560" w:rsidP="00CB06C2" w:rsidRDefault="00AB3560" w14:paraId="312A70F0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41D43833" w:rsidP="41D43833" w:rsidRDefault="41D43833" w14:paraId="23E77DB7" w14:noSpellErr="1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  <w:p w:rsidR="41D43833" w:rsidP="41D43833" w:rsidRDefault="41D43833" w14:paraId="7CEDF482" w14:noSpellErr="1" w14:textId="356E98BA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  <w:p w:rsidR="41D43833" w:rsidP="41D43833" w:rsidRDefault="41D43833" w14:paraId="41705827" w14:noSpellErr="1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  <w:p w:rsidR="41D43833" w:rsidP="41D43833" w:rsidRDefault="41D43833" w14:paraId="3CABEEF1" w14:noSpellErr="1" w14:textId="222496EE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</w:tr>
      <w:tr w:rsidRPr="00CB06C2" w:rsidR="00AB3560" w:rsidTr="41D43833" w14:paraId="14A9FC62" w14:textId="77777777">
        <w:tc>
          <w:tcPr>
            <w:tcW w:w="4390" w:type="dxa"/>
            <w:shd w:val="clear" w:color="auto" w:fill="8EAADB" w:themeFill="accent1" w:themeFillTint="99"/>
            <w:tcMar/>
          </w:tcPr>
          <w:p w:rsidRPr="00AB3560" w:rsidR="00AB3560" w:rsidP="00CB06C2" w:rsidRDefault="00AB3560" w14:paraId="27185C34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Date to be reviewed: </w:t>
            </w:r>
          </w:p>
        </w:tc>
        <w:tc>
          <w:tcPr>
            <w:tcW w:w="4620" w:type="dxa"/>
            <w:shd w:val="clear" w:color="auto" w:fill="8EAADB" w:themeFill="accent1" w:themeFillTint="99"/>
            <w:tcMar/>
          </w:tcPr>
          <w:p w:rsidRPr="00AB3560" w:rsidR="00AB3560" w:rsidP="00CB06C2" w:rsidRDefault="00AB3560" w14:paraId="1EE00EF1" w14:textId="3F556DB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Date </w:t>
            </w:r>
            <w:r w:rsidR="00B25B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to be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completed:</w:t>
            </w:r>
          </w:p>
        </w:tc>
      </w:tr>
      <w:tr w:rsidRPr="00CB06C2" w:rsidR="003415CC" w:rsidTr="41D43833" w14:paraId="6C23A372" w14:textId="77777777">
        <w:tc>
          <w:tcPr>
            <w:tcW w:w="4390" w:type="dxa"/>
            <w:shd w:val="clear" w:color="auto" w:fill="auto"/>
            <w:tcMar/>
          </w:tcPr>
          <w:p w:rsidRPr="00082450" w:rsidR="003415CC" w:rsidP="00CB06C2" w:rsidRDefault="003415CC" w14:paraId="785A6C2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20" w:type="dxa"/>
            <w:shd w:val="clear" w:color="auto" w:fill="auto"/>
            <w:tcMar/>
          </w:tcPr>
          <w:p w:rsidRPr="00082450" w:rsidR="003415CC" w:rsidP="00CB06C2" w:rsidRDefault="003415CC" w14:paraId="3B60765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415CC" w:rsidP="00CB06C2" w:rsidRDefault="003415CC" w14:paraId="10DFD1CE" w14:textId="24CBCFD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082450" w:rsidR="003A37A7" w:rsidP="00CB06C2" w:rsidRDefault="003A37A7" w14:paraId="39F02CC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415CC" w:rsidP="00CB06C2" w:rsidRDefault="003415CC" w14:paraId="3FF31970" w14:textId="7EA812A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tbl>
      <w:tblPr>
        <w:tblW w:w="5003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4390"/>
        <w:gridCol w:w="4625"/>
      </w:tblGrid>
      <w:tr w:rsidRPr="00F71A47" w:rsidR="003415CC" w:rsidTr="005B3F34" w14:paraId="75D2559E" w14:textId="77777777">
        <w:trPr>
          <w:trHeight w:val="1223"/>
        </w:trPr>
        <w:tc>
          <w:tcPr>
            <w:tcW w:w="2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82450" w:rsidR="003415CC" w:rsidP="009C2B57" w:rsidRDefault="003415CC" w14:paraId="09F7BEA3" w14:textId="77777777">
            <w:pPr>
              <w:spacing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  <w:lang w:val="en-ZA"/>
              </w:rPr>
            </w:pPr>
            <w:r w:rsidRPr="00AB356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ZA"/>
              </w:rPr>
              <w:t xml:space="preserve">I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ZA"/>
              </w:rPr>
              <w:t>understand the</w:t>
            </w:r>
            <w:r w:rsidRPr="00AB356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ZA"/>
              </w:rPr>
              <w:t xml:space="preserve"> actions set f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ZA"/>
              </w:rPr>
              <w:t>or me and what is required to resolve this Cause for Concern.</w:t>
            </w:r>
          </w:p>
        </w:tc>
        <w:tc>
          <w:tcPr>
            <w:tcW w:w="2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415CC" w:rsidP="009C2B57" w:rsidRDefault="003415CC" w14:paraId="6036C99B" w14:textId="77777777">
            <w:pPr>
              <w:spacing w:after="100" w:afterAutospacing="1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ZA"/>
              </w:rPr>
            </w:pPr>
            <w:r w:rsidRPr="00AB356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ZA"/>
              </w:rPr>
              <w:t>Student Signature:</w:t>
            </w:r>
          </w:p>
          <w:p w:rsidR="003A37A7" w:rsidP="009C2B57" w:rsidRDefault="003A37A7" w14:paraId="5B185389" w14:textId="77777777">
            <w:pPr>
              <w:spacing w:after="100" w:afterAutospacing="1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ZA"/>
              </w:rPr>
            </w:pPr>
          </w:p>
          <w:p w:rsidRPr="00082450" w:rsidR="003A37A7" w:rsidP="009C2B57" w:rsidRDefault="003A37A7" w14:paraId="00591DA1" w14:textId="086D1055">
            <w:pPr>
              <w:spacing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  <w:lang w:val="en-ZA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115"/>
        <w:gridCol w:w="4505"/>
      </w:tblGrid>
      <w:tr w:rsidRPr="00CB06C2" w:rsidR="00AB3560" w:rsidTr="41D43833" w14:paraId="22A3D253" w14:textId="77777777">
        <w:tc>
          <w:tcPr>
            <w:tcW w:w="4390" w:type="dxa"/>
            <w:shd w:val="clear" w:color="auto" w:fill="8EAADB" w:themeFill="accent1" w:themeFillTint="99"/>
            <w:tcMar/>
          </w:tcPr>
          <w:p w:rsidR="00AB3560" w:rsidP="00CB06C2" w:rsidRDefault="00AB3560" w14:paraId="18763EDB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Has the Cause for Concern been resolved? </w:t>
            </w:r>
          </w:p>
        </w:tc>
        <w:tc>
          <w:tcPr>
            <w:tcW w:w="4620" w:type="dxa"/>
            <w:gridSpan w:val="2"/>
            <w:shd w:val="clear" w:color="auto" w:fill="8EAADB" w:themeFill="accent1" w:themeFillTint="99"/>
            <w:tcMar/>
          </w:tcPr>
          <w:p w:rsidR="00AB3560" w:rsidP="00CB06C2" w:rsidRDefault="00AB3560" w14:paraId="4C02CDF3" w14:textId="2E2E343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 / NO</w:t>
            </w:r>
          </w:p>
        </w:tc>
      </w:tr>
      <w:tr w:rsidRPr="00CB06C2" w:rsidR="00AB3560" w:rsidTr="41D43833" w14:paraId="15B788F9" w14:textId="77777777">
        <w:tc>
          <w:tcPr>
            <w:tcW w:w="9010" w:type="dxa"/>
            <w:gridSpan w:val="3"/>
            <w:shd w:val="clear" w:color="auto" w:fill="auto"/>
            <w:tcMar/>
          </w:tcPr>
          <w:p w:rsidRPr="00082450" w:rsidR="00AB3560" w:rsidP="00CB06C2" w:rsidRDefault="00AB3560" w14:paraId="62593D52" w14:textId="059B74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Comments:</w:t>
            </w:r>
          </w:p>
          <w:p w:rsidR="00AB3560" w:rsidP="00CB06C2" w:rsidRDefault="00AB3560" w14:paraId="37D81D7D" w14:textId="412F45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A37A7" w:rsidP="00CB06C2" w:rsidRDefault="003A37A7" w14:paraId="4D8268AC" w14:textId="362142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A37A7" w:rsidP="00CB06C2" w:rsidRDefault="003A37A7" w14:paraId="350D12E2" w14:textId="365D255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B3560" w:rsidP="41D43833" w:rsidRDefault="00AB3560" w14:paraId="062006F5" w14:noSpellErr="1" w14:textId="77B3CA3D">
            <w:pPr>
              <w:pStyle w:val="Normal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bookmarkStart w:name="_GoBack" w:id="1"/>
            <w:bookmarkEnd w:id="1"/>
          </w:p>
        </w:tc>
      </w:tr>
      <w:tr w:rsidRPr="00CB06C2" w:rsidR="0081661A" w:rsidTr="41D43833" w14:paraId="48A0FAFE" w14:textId="77777777">
        <w:tc>
          <w:tcPr>
            <w:tcW w:w="4505" w:type="dxa"/>
            <w:gridSpan w:val="2"/>
            <w:shd w:val="clear" w:color="auto" w:fill="auto"/>
            <w:tcMar/>
          </w:tcPr>
          <w:p w:rsidRPr="00082450" w:rsidR="0081661A" w:rsidP="0081661A" w:rsidRDefault="0081661A" w14:paraId="221F6111" w14:textId="2CE932EA">
            <w:pPr>
              <w:spacing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  <w:lang w:val="en-ZA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ZA"/>
              </w:rPr>
              <w:t>SBE</w:t>
            </w:r>
            <w:r w:rsidRPr="00AB356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ZA"/>
              </w:rPr>
              <w:t xml:space="preserve"> Signature</w:t>
            </w:r>
            <w:r w:rsidR="007237A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ZA"/>
              </w:rPr>
              <w:t xml:space="preserve"> &amp; Date:</w:t>
            </w:r>
          </w:p>
          <w:p w:rsidRPr="0081661A" w:rsidR="0081661A" w:rsidP="0081661A" w:rsidRDefault="0081661A" w14:paraId="0B3736B8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505" w:type="dxa"/>
            <w:shd w:val="clear" w:color="auto" w:fill="auto"/>
            <w:tcMar/>
          </w:tcPr>
          <w:p w:rsidRPr="00082450" w:rsidR="0081661A" w:rsidP="0081661A" w:rsidRDefault="0081661A" w14:paraId="10E1FC83" w14:textId="143B89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ZA"/>
              </w:rPr>
              <w:t>UBE</w:t>
            </w:r>
            <w:r w:rsidRPr="00AB356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ZA"/>
              </w:rPr>
              <w:t xml:space="preserve"> Signature</w:t>
            </w:r>
            <w:r w:rsidR="007237A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ZA"/>
              </w:rPr>
              <w:t xml:space="preserve"> &amp; Date:</w:t>
            </w:r>
          </w:p>
        </w:tc>
      </w:tr>
    </w:tbl>
    <w:p w:rsidRPr="00E26BC6" w:rsidR="008A2183" w:rsidP="00E26BC6" w:rsidRDefault="008A2183" w14:paraId="28201915" w14:textId="77777777">
      <w:pPr>
        <w:rPr>
          <w:sz w:val="18"/>
          <w:szCs w:val="18"/>
        </w:rPr>
      </w:pPr>
    </w:p>
    <w:sectPr w:rsidRPr="00E26BC6" w:rsidR="008A2183" w:rsidSect="00B14CE0">
      <w:footerReference w:type="even" r:id="rId8"/>
      <w:footerReference w:type="default" r:id="rId9"/>
      <w:pgSz w:w="11900" w:h="16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F57" w:rsidP="00E26BC6" w:rsidRDefault="00DC0F57" w14:paraId="0F8BEB43" w14:textId="77777777">
      <w:r>
        <w:separator/>
      </w:r>
    </w:p>
  </w:endnote>
  <w:endnote w:type="continuationSeparator" w:id="0">
    <w:p w:rsidR="00DC0F57" w:rsidP="00E26BC6" w:rsidRDefault="00DC0F57" w14:paraId="294A4A6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BC6" w:rsidP="00350D7C" w:rsidRDefault="00E26BC6" w14:paraId="7AD53407" w14:textId="77777777">
    <w:pPr>
      <w:pStyle w:val="Footer"/>
      <w:framePr w:wrap="none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E26BC6" w:rsidRDefault="00E26BC6" w14:paraId="6039DB9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9479047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E26BC6" w:rsidP="00350D7C" w:rsidRDefault="00E26BC6" w14:paraId="0A02D08C" w14:textId="78B0BA7E">
        <w:pPr>
          <w:pStyle w:val="Footer"/>
          <w:framePr w:wrap="none" w:hAnchor="margin" w:vAnchor="text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A37A7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E26BC6" w:rsidRDefault="00E26BC6" w14:paraId="2907380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F57" w:rsidP="00E26BC6" w:rsidRDefault="00DC0F57" w14:paraId="23CD2B8D" w14:textId="77777777">
      <w:r>
        <w:separator/>
      </w:r>
    </w:p>
  </w:footnote>
  <w:footnote w:type="continuationSeparator" w:id="0">
    <w:p w:rsidR="00DC0F57" w:rsidP="00E26BC6" w:rsidRDefault="00DC0F57" w14:paraId="2A76B562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A2B9F"/>
    <w:multiLevelType w:val="hybridMultilevel"/>
    <w:tmpl w:val="7602847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183"/>
    <w:rsid w:val="00056BB7"/>
    <w:rsid w:val="00082450"/>
    <w:rsid w:val="001247EA"/>
    <w:rsid w:val="00160078"/>
    <w:rsid w:val="001B3A2E"/>
    <w:rsid w:val="00215938"/>
    <w:rsid w:val="003415CC"/>
    <w:rsid w:val="003A37A7"/>
    <w:rsid w:val="00441894"/>
    <w:rsid w:val="006B6284"/>
    <w:rsid w:val="006C0EA2"/>
    <w:rsid w:val="00713878"/>
    <w:rsid w:val="007237A3"/>
    <w:rsid w:val="007400E2"/>
    <w:rsid w:val="0081661A"/>
    <w:rsid w:val="008A2183"/>
    <w:rsid w:val="009671BF"/>
    <w:rsid w:val="009C2B57"/>
    <w:rsid w:val="00A6069E"/>
    <w:rsid w:val="00A955CD"/>
    <w:rsid w:val="00AB3560"/>
    <w:rsid w:val="00B14CE0"/>
    <w:rsid w:val="00B25BD3"/>
    <w:rsid w:val="00CB06C2"/>
    <w:rsid w:val="00CB485A"/>
    <w:rsid w:val="00D40399"/>
    <w:rsid w:val="00DC0F57"/>
    <w:rsid w:val="00E15186"/>
    <w:rsid w:val="00E26BC6"/>
    <w:rsid w:val="00F3359D"/>
    <w:rsid w:val="00F43155"/>
    <w:rsid w:val="00FC211D"/>
    <w:rsid w:val="196A5192"/>
    <w:rsid w:val="3BF3DBC0"/>
    <w:rsid w:val="41D43833"/>
    <w:rsid w:val="5E15D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0CF1AC"/>
  <w15:chartTrackingRefBased/>
  <w15:docId w15:val="{B1C0C227-21BA-2645-9604-656F9390C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A2183"/>
    <w:rPr>
      <w:rFonts w:ascii="Arial" w:hAnsi="Arial" w:eastAsia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3155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A2183"/>
    <w:pPr>
      <w:keepNext/>
      <w:jc w:val="both"/>
      <w:outlineLvl w:val="2"/>
    </w:pPr>
    <w:rPr>
      <w:b/>
      <w:sz w:val="22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semiHidden/>
    <w:rsid w:val="008A2183"/>
    <w:rPr>
      <w:rFonts w:ascii="Arial" w:hAnsi="Arial" w:eastAsia="Times New Roman" w:cs="Times New Roman"/>
      <w:b/>
      <w:sz w:val="22"/>
      <w:szCs w:val="20"/>
      <w:lang w:eastAsia="en-GB"/>
    </w:rPr>
  </w:style>
  <w:style w:type="paragraph" w:styleId="ListParagraph">
    <w:name w:val="List Paragraph"/>
    <w:basedOn w:val="Normal"/>
    <w:uiPriority w:val="99"/>
    <w:qFormat/>
    <w:rsid w:val="008A2183"/>
    <w:pPr>
      <w:ind w:left="720"/>
    </w:pPr>
  </w:style>
  <w:style w:type="table" w:styleId="TableGrid">
    <w:name w:val="Table Grid"/>
    <w:basedOn w:val="TableNormal"/>
    <w:uiPriority w:val="39"/>
    <w:rsid w:val="008A2183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er">
    <w:name w:val="footer"/>
    <w:basedOn w:val="Normal"/>
    <w:link w:val="FooterChar"/>
    <w:uiPriority w:val="99"/>
    <w:unhideWhenUsed/>
    <w:rsid w:val="00E26BC6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26BC6"/>
    <w:rPr>
      <w:rFonts w:ascii="Arial" w:hAnsi="Arial" w:eastAsia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26BC6"/>
  </w:style>
  <w:style w:type="paragraph" w:styleId="Header">
    <w:name w:val="header"/>
    <w:basedOn w:val="Normal"/>
    <w:link w:val="HeaderChar"/>
    <w:uiPriority w:val="99"/>
    <w:unhideWhenUsed/>
    <w:rsid w:val="00E26BC6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26BC6"/>
    <w:rPr>
      <w:rFonts w:ascii="Arial" w:hAnsi="Arial" w:eastAsia="Times New Roman" w:cs="Times New Roman"/>
      <w:sz w:val="20"/>
      <w:szCs w:val="20"/>
    </w:rPr>
  </w:style>
  <w:style w:type="character" w:styleId="Heading2Char" w:customStyle="1">
    <w:name w:val="Heading 2 Char"/>
    <w:basedOn w:val="DefaultParagraphFont"/>
    <w:link w:val="Heading2"/>
    <w:uiPriority w:val="9"/>
    <w:rsid w:val="00F43155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customXml" Target="../customXml/item3.xml" Id="rId14" /><Relationship Type="http://schemas.openxmlformats.org/officeDocument/2006/relationships/glossaryDocument" Target="glossary/document.xml" Id="Rca39331ef90c4d59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f1970-dcf7-4104-992b-e86741386967}"/>
      </w:docPartPr>
      <w:docPartBody>
        <w:p w14:paraId="38FAC012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1630FBBEDCE0469492A1E0148876F0" ma:contentTypeVersion="17" ma:contentTypeDescription="Create a new document." ma:contentTypeScope="" ma:versionID="8a86a236771441cf3ab5e36178c3dca6">
  <xsd:schema xmlns:xsd="http://www.w3.org/2001/XMLSchema" xmlns:xs="http://www.w3.org/2001/XMLSchema" xmlns:p="http://schemas.microsoft.com/office/2006/metadata/properties" xmlns:ns2="0462f990-18b3-4ea2-9c99-ea01846f833a" xmlns:ns3="9b98e614-3499-4a23-9ed9-e88c3319c475" targetNamespace="http://schemas.microsoft.com/office/2006/metadata/properties" ma:root="true" ma:fieldsID="b374452e7711f65e663de9079088263d" ns2:_="" ns3:_="">
    <xsd:import namespace="0462f990-18b3-4ea2-9c99-ea01846f833a"/>
    <xsd:import namespace="9b98e614-3499-4a23-9ed9-e88c3319c4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2f990-18b3-4ea2-9c99-ea01846f83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19e8642-3f62-4454-9499-6669a3edd9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8e614-3499-4a23-9ed9-e88c3319c4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9e81484-3d50-4a9b-b7fa-3f364f0e9800}" ma:internalName="TaxCatchAll" ma:showField="CatchAllData" ma:web="9b98e614-3499-4a23-9ed9-e88c3319c4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98e614-3499-4a23-9ed9-e88c3319c475" xsi:nil="true"/>
    <lcf76f155ced4ddcb4097134ff3c332f xmlns="0462f990-18b3-4ea2-9c99-ea01846f833a">
      <Terms xmlns="http://schemas.microsoft.com/office/infopath/2007/PartnerControls"/>
    </lcf76f155ced4ddcb4097134ff3c332f>
    <SharedWithUsers xmlns="9b98e614-3499-4a23-9ed9-e88c3319c475">
      <UserInfo>
        <DisplayName/>
        <AccountId xsi:nil="true"/>
        <AccountType/>
      </UserInfo>
    </SharedWithUsers>
    <MediaLengthInSeconds xmlns="0462f990-18b3-4ea2-9c99-ea01846f833a" xsi:nil="true"/>
  </documentManagement>
</p:properties>
</file>

<file path=customXml/itemProps1.xml><?xml version="1.0" encoding="utf-8"?>
<ds:datastoreItem xmlns:ds="http://schemas.openxmlformats.org/officeDocument/2006/customXml" ds:itemID="{636D776A-5EB8-4001-A384-3A4C8C0DCD12}"/>
</file>

<file path=customXml/itemProps2.xml><?xml version="1.0" encoding="utf-8"?>
<ds:datastoreItem xmlns:ds="http://schemas.openxmlformats.org/officeDocument/2006/customXml" ds:itemID="{AFC256DA-2EED-4B05-B740-7F20DE2A047E}"/>
</file>

<file path=customXml/itemProps3.xml><?xml version="1.0" encoding="utf-8"?>
<ds:datastoreItem xmlns:ds="http://schemas.openxmlformats.org/officeDocument/2006/customXml" ds:itemID="{67D2F10B-C116-48C2-8C16-873F412CEDE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Marcus, Geetha</dc:creator>
  <cp:keywords/>
  <dc:description/>
  <cp:lastModifiedBy>Anderson, Lorna</cp:lastModifiedBy>
  <cp:revision>16</cp:revision>
  <dcterms:created xsi:type="dcterms:W3CDTF">2021-08-26T16:34:00Z</dcterms:created>
  <dcterms:modified xsi:type="dcterms:W3CDTF">2023-08-22T09:03:59Z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0x010100B21630FBBEDCE0469492A1E0148876F0</vt:lpwstr>
  </property>
  <property fmtid="{D5CDD505-2E9C-101B-9397-08002B2CF9AE}" pid="3" name="Order">
    <vt:r8>7776700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